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50" w:rsidRPr="00EE505E" w:rsidRDefault="00191688" w:rsidP="00624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казё</w:t>
      </w:r>
      <w:r w:rsidR="00115FC5" w:rsidRPr="00EE505E">
        <w:rPr>
          <w:rFonts w:ascii="Times New Roman" w:hAnsi="Times New Roman" w:cs="Times New Roman"/>
          <w:sz w:val="28"/>
          <w:szCs w:val="28"/>
        </w:rPr>
        <w:t>нное общеобразовательное специальное</w:t>
      </w:r>
    </w:p>
    <w:p w:rsidR="00191688" w:rsidRDefault="00115FC5" w:rsidP="00624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05E">
        <w:rPr>
          <w:rFonts w:ascii="Times New Roman" w:hAnsi="Times New Roman" w:cs="Times New Roman"/>
          <w:sz w:val="28"/>
          <w:szCs w:val="28"/>
        </w:rPr>
        <w:t xml:space="preserve"> учебно-воспитательно</w:t>
      </w:r>
      <w:r w:rsidR="00624250" w:rsidRPr="00EE505E">
        <w:rPr>
          <w:rFonts w:ascii="Times New Roman" w:hAnsi="Times New Roman" w:cs="Times New Roman"/>
          <w:sz w:val="28"/>
          <w:szCs w:val="28"/>
        </w:rPr>
        <w:t>е</w:t>
      </w:r>
      <w:r w:rsidRPr="00EE505E"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115FC5" w:rsidRPr="00EE505E" w:rsidRDefault="00191688" w:rsidP="00191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624250" w:rsidRPr="00EE505E">
        <w:rPr>
          <w:rFonts w:ascii="Times New Roman" w:hAnsi="Times New Roman" w:cs="Times New Roman"/>
          <w:sz w:val="28"/>
          <w:szCs w:val="28"/>
        </w:rPr>
        <w:t xml:space="preserve"> Октябрьска Самарской области</w:t>
      </w:r>
    </w:p>
    <w:p w:rsidR="00115FC5" w:rsidRDefault="00115FC5" w:rsidP="0062425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5FC5" w:rsidRDefault="00115FC5" w:rsidP="006242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15FC5" w:rsidRDefault="00115FC5" w:rsidP="006242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704A3" w:rsidRDefault="003704A3" w:rsidP="006242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5FC5" w:rsidRPr="00522B29" w:rsidRDefault="00624250" w:rsidP="0062425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522B29">
        <w:rPr>
          <w:rFonts w:ascii="Times New Roman" w:hAnsi="Times New Roman" w:cs="Times New Roman"/>
          <w:sz w:val="72"/>
          <w:szCs w:val="72"/>
        </w:rPr>
        <w:t>Памятка</w:t>
      </w:r>
    </w:p>
    <w:p w:rsidR="00624250" w:rsidRPr="00624250" w:rsidRDefault="00624250" w:rsidP="0062425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24250">
        <w:rPr>
          <w:rFonts w:ascii="Times New Roman" w:hAnsi="Times New Roman" w:cs="Times New Roman"/>
          <w:sz w:val="56"/>
          <w:szCs w:val="56"/>
        </w:rPr>
        <w:t>ключевых событий</w:t>
      </w:r>
      <w:r w:rsidR="00115FC5" w:rsidRPr="00624250">
        <w:rPr>
          <w:rFonts w:ascii="Times New Roman" w:hAnsi="Times New Roman" w:cs="Times New Roman"/>
          <w:sz w:val="56"/>
          <w:szCs w:val="56"/>
        </w:rPr>
        <w:t xml:space="preserve"> </w:t>
      </w:r>
    </w:p>
    <w:p w:rsidR="00115FC5" w:rsidRPr="00522B29" w:rsidRDefault="006A3E73" w:rsidP="0062425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2B29">
        <w:rPr>
          <w:rFonts w:ascii="Times New Roman" w:hAnsi="Times New Roman" w:cs="Times New Roman"/>
          <w:b/>
          <w:sz w:val="56"/>
          <w:szCs w:val="56"/>
        </w:rPr>
        <w:t>Великой Отечественной в</w:t>
      </w:r>
      <w:r w:rsidR="00624250" w:rsidRPr="00522B29">
        <w:rPr>
          <w:rFonts w:ascii="Times New Roman" w:hAnsi="Times New Roman" w:cs="Times New Roman"/>
          <w:b/>
          <w:sz w:val="56"/>
          <w:szCs w:val="56"/>
        </w:rPr>
        <w:t>ойны</w:t>
      </w:r>
    </w:p>
    <w:p w:rsidR="00D579F7" w:rsidRPr="00522B29" w:rsidRDefault="00115FC5" w:rsidP="0062425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2B29">
        <w:rPr>
          <w:rFonts w:ascii="Times New Roman" w:hAnsi="Times New Roman" w:cs="Times New Roman"/>
          <w:b/>
          <w:sz w:val="56"/>
          <w:szCs w:val="56"/>
        </w:rPr>
        <w:t>1941-1945 гг.</w:t>
      </w:r>
    </w:p>
    <w:p w:rsidR="00624250" w:rsidRPr="00624250" w:rsidRDefault="00624250" w:rsidP="00624250">
      <w:pPr>
        <w:rPr>
          <w:rFonts w:ascii="Times New Roman" w:hAnsi="Times New Roman" w:cs="Times New Roman"/>
          <w:sz w:val="72"/>
          <w:szCs w:val="72"/>
        </w:rPr>
      </w:pPr>
    </w:p>
    <w:p w:rsidR="00624250" w:rsidRDefault="00115FC5" w:rsidP="00624250">
      <w:pPr>
        <w:pStyle w:val="a5"/>
        <w:spacing w:before="0" w:beforeAutospacing="0" w:after="0" w:afterAutospacing="0"/>
        <w:ind w:right="225"/>
        <w:jc w:val="right"/>
        <w:rPr>
          <w:rFonts w:ascii="Monotype Corsiva" w:hAnsi="Monotype Corsiva"/>
          <w:b/>
          <w:bCs/>
          <w:color w:val="006666"/>
          <w:sz w:val="27"/>
          <w:szCs w:val="27"/>
        </w:rPr>
      </w:pPr>
      <w:r>
        <w:rPr>
          <w:noProof/>
        </w:rPr>
        <w:drawing>
          <wp:inline distT="0" distB="0" distL="0" distR="0">
            <wp:extent cx="5361848" cy="1662621"/>
            <wp:effectExtent l="19050" t="0" r="0" b="0"/>
            <wp:docPr id="7" name="Рисунок 31" descr="256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2568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079" cy="166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250" w:rsidRPr="00624250">
        <w:rPr>
          <w:rFonts w:ascii="Monotype Corsiva" w:hAnsi="Monotype Corsiva"/>
          <w:b/>
          <w:bCs/>
          <w:color w:val="006666"/>
          <w:sz w:val="27"/>
          <w:szCs w:val="27"/>
        </w:rPr>
        <w:t xml:space="preserve"> </w:t>
      </w:r>
    </w:p>
    <w:p w:rsidR="00624250" w:rsidRDefault="00624250" w:rsidP="00624250">
      <w:pPr>
        <w:pStyle w:val="a5"/>
        <w:spacing w:before="0" w:beforeAutospacing="0" w:after="0" w:afterAutospacing="0"/>
        <w:ind w:right="225"/>
        <w:jc w:val="right"/>
        <w:rPr>
          <w:rFonts w:ascii="Monotype Corsiva" w:hAnsi="Monotype Corsiva"/>
          <w:b/>
          <w:bCs/>
          <w:color w:val="006666"/>
          <w:sz w:val="27"/>
          <w:szCs w:val="27"/>
        </w:rPr>
      </w:pPr>
    </w:p>
    <w:p w:rsidR="00624250" w:rsidRDefault="00624250" w:rsidP="00624250">
      <w:pPr>
        <w:pStyle w:val="a5"/>
        <w:spacing w:before="0" w:beforeAutospacing="0" w:after="0" w:afterAutospacing="0"/>
        <w:ind w:right="225"/>
        <w:jc w:val="right"/>
        <w:rPr>
          <w:rFonts w:ascii="Monotype Corsiva" w:hAnsi="Monotype Corsiva"/>
          <w:b/>
          <w:bCs/>
          <w:color w:val="006666"/>
          <w:sz w:val="27"/>
          <w:szCs w:val="27"/>
        </w:rPr>
      </w:pPr>
    </w:p>
    <w:p w:rsidR="00624250" w:rsidRDefault="00624250" w:rsidP="00624250">
      <w:pPr>
        <w:pStyle w:val="a5"/>
        <w:spacing w:before="0" w:beforeAutospacing="0" w:after="0" w:afterAutospacing="0"/>
        <w:ind w:right="225"/>
        <w:jc w:val="right"/>
        <w:rPr>
          <w:rFonts w:ascii="Monotype Corsiva" w:hAnsi="Monotype Corsiva"/>
          <w:b/>
          <w:bCs/>
          <w:color w:val="006666"/>
          <w:sz w:val="27"/>
          <w:szCs w:val="27"/>
        </w:rPr>
      </w:pPr>
    </w:p>
    <w:p w:rsidR="00624250" w:rsidRDefault="00624250" w:rsidP="00624250">
      <w:pPr>
        <w:pStyle w:val="a5"/>
        <w:spacing w:before="0" w:beforeAutospacing="0" w:after="0" w:afterAutospacing="0"/>
        <w:ind w:right="225"/>
        <w:jc w:val="right"/>
        <w:rPr>
          <w:rFonts w:ascii="Monotype Corsiva" w:hAnsi="Monotype Corsiva"/>
          <w:b/>
          <w:bCs/>
          <w:color w:val="006666"/>
          <w:sz w:val="27"/>
          <w:szCs w:val="27"/>
        </w:rPr>
      </w:pPr>
    </w:p>
    <w:p w:rsidR="00624250" w:rsidRDefault="00624250" w:rsidP="003704A3">
      <w:pPr>
        <w:pStyle w:val="a5"/>
        <w:spacing w:before="0" w:beforeAutospacing="0" w:after="0" w:afterAutospacing="0"/>
        <w:ind w:right="225"/>
        <w:rPr>
          <w:rFonts w:ascii="Monotype Corsiva" w:hAnsi="Monotype Corsiva"/>
          <w:b/>
          <w:bCs/>
          <w:color w:val="006666"/>
          <w:sz w:val="27"/>
          <w:szCs w:val="27"/>
        </w:rPr>
      </w:pPr>
    </w:p>
    <w:p w:rsidR="00624250" w:rsidRDefault="00624250" w:rsidP="00624250">
      <w:pPr>
        <w:pStyle w:val="a5"/>
        <w:spacing w:before="0" w:beforeAutospacing="0" w:after="0" w:afterAutospacing="0"/>
        <w:ind w:right="225"/>
        <w:jc w:val="right"/>
        <w:rPr>
          <w:rFonts w:ascii="Monotype Corsiva" w:hAnsi="Monotype Corsiva"/>
          <w:b/>
          <w:bCs/>
          <w:color w:val="006666"/>
          <w:sz w:val="27"/>
          <w:szCs w:val="27"/>
        </w:rPr>
      </w:pPr>
    </w:p>
    <w:p w:rsidR="00624250" w:rsidRDefault="00624250" w:rsidP="00624250">
      <w:pPr>
        <w:pStyle w:val="a5"/>
        <w:spacing w:before="0" w:beforeAutospacing="0" w:after="0" w:afterAutospacing="0"/>
        <w:ind w:right="225"/>
        <w:jc w:val="right"/>
        <w:rPr>
          <w:rFonts w:ascii="Monotype Corsiva" w:hAnsi="Monotype Corsiva"/>
          <w:b/>
          <w:bCs/>
          <w:color w:val="006666"/>
          <w:sz w:val="27"/>
          <w:szCs w:val="27"/>
        </w:rPr>
      </w:pPr>
    </w:p>
    <w:p w:rsidR="00624250" w:rsidRDefault="00624250" w:rsidP="00624250">
      <w:pPr>
        <w:pStyle w:val="a5"/>
        <w:spacing w:before="0" w:beforeAutospacing="0" w:after="0" w:afterAutospacing="0"/>
        <w:ind w:right="225"/>
        <w:jc w:val="right"/>
        <w:rPr>
          <w:rFonts w:ascii="Monotype Corsiva" w:hAnsi="Monotype Corsiva"/>
          <w:b/>
          <w:bCs/>
          <w:color w:val="006666"/>
          <w:sz w:val="27"/>
          <w:szCs w:val="27"/>
        </w:rPr>
      </w:pPr>
    </w:p>
    <w:p w:rsidR="00624250" w:rsidRDefault="00624250" w:rsidP="00624250">
      <w:pPr>
        <w:pStyle w:val="a5"/>
        <w:spacing w:before="0" w:beforeAutospacing="0" w:after="0" w:afterAutospacing="0"/>
        <w:ind w:right="225"/>
        <w:rPr>
          <w:rFonts w:ascii="Monotype Corsiva" w:hAnsi="Monotype Corsiva"/>
          <w:b/>
          <w:bCs/>
          <w:color w:val="006666"/>
          <w:sz w:val="27"/>
          <w:szCs w:val="27"/>
        </w:rPr>
      </w:pPr>
    </w:p>
    <w:p w:rsidR="00624250" w:rsidRPr="00624250" w:rsidRDefault="00624250" w:rsidP="00624250">
      <w:pPr>
        <w:pStyle w:val="a5"/>
        <w:spacing w:before="0" w:beforeAutospacing="0" w:after="0" w:afterAutospacing="0"/>
        <w:ind w:right="225"/>
        <w:jc w:val="right"/>
        <w:rPr>
          <w:sz w:val="28"/>
          <w:szCs w:val="28"/>
        </w:rPr>
      </w:pPr>
      <w:r w:rsidRPr="00624250">
        <w:rPr>
          <w:bCs/>
          <w:sz w:val="28"/>
          <w:szCs w:val="28"/>
        </w:rPr>
        <w:t>Четыре года испытаний страшных!..</w:t>
      </w:r>
      <w:r w:rsidRPr="0062425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</w:t>
      </w:r>
      <w:r w:rsidRPr="00624250">
        <w:rPr>
          <w:bCs/>
          <w:sz w:val="28"/>
          <w:szCs w:val="28"/>
        </w:rPr>
        <w:t>МИР ПАВШИМ!.. – Ушедшим... Не вернувшимся домой!..</w:t>
      </w:r>
      <w:r w:rsidRPr="00624250">
        <w:rPr>
          <w:bCs/>
          <w:sz w:val="28"/>
          <w:szCs w:val="28"/>
        </w:rPr>
        <w:br/>
        <w:t>ПОКЛОН   ТЫЛОВИКАМ!.. – на смену вставшим!..</w:t>
      </w:r>
      <w:r w:rsidRPr="00624250">
        <w:rPr>
          <w:bCs/>
          <w:sz w:val="28"/>
          <w:szCs w:val="28"/>
        </w:rPr>
        <w:br/>
        <w:t>Всем, кто ПОБЕДУ ОДЕРЖАЛ, – ПОКЛОН  ЗЕМНОЙ!!!</w:t>
      </w:r>
    </w:p>
    <w:p w:rsidR="00115FC5" w:rsidRDefault="00624250" w:rsidP="0062425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</w:t>
      </w:r>
      <w:r w:rsidRPr="006242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(О. Климчук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6A3E73" w:rsidRDefault="006A3E73" w:rsidP="007D62D7">
      <w:pPr>
        <w:spacing w:line="240" w:lineRule="auto"/>
        <w:jc w:val="center"/>
        <w:rPr>
          <w:rFonts w:ascii="Bookman Old Style" w:hAnsi="Bookman Old Style" w:cs="Times New Roman"/>
          <w:bCs/>
          <w:sz w:val="36"/>
          <w:szCs w:val="36"/>
        </w:rPr>
        <w:sectPr w:rsidR="006A3E73" w:rsidSect="007D62D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D62D7" w:rsidRPr="00522B29" w:rsidRDefault="007D62D7" w:rsidP="007D62D7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522B29">
        <w:rPr>
          <w:rFonts w:ascii="Times New Roman" w:hAnsi="Times New Roman" w:cs="Times New Roman"/>
          <w:b/>
          <w:bCs/>
          <w:color w:val="002060"/>
          <w:sz w:val="40"/>
          <w:szCs w:val="40"/>
        </w:rPr>
        <w:lastRenderedPageBreak/>
        <w:t>Важнейшие события Великой Отечественной войны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7"/>
        <w:gridCol w:w="7615"/>
      </w:tblGrid>
      <w:tr w:rsidR="006A3E73" w:rsidRPr="003704A3" w:rsidTr="003704A3">
        <w:trPr>
          <w:trHeight w:val="214"/>
        </w:trPr>
        <w:tc>
          <w:tcPr>
            <w:tcW w:w="7127" w:type="dxa"/>
            <w:shd w:val="clear" w:color="auto" w:fill="C6D9F1" w:themeFill="text2" w:themeFillTint="33"/>
          </w:tcPr>
          <w:p w:rsidR="006A3E73" w:rsidRPr="003704A3" w:rsidRDefault="006A3E73" w:rsidP="00365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04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1941 год</w:t>
            </w:r>
          </w:p>
        </w:tc>
        <w:tc>
          <w:tcPr>
            <w:tcW w:w="7615" w:type="dxa"/>
            <w:shd w:val="clear" w:color="auto" w:fill="C6D9F1" w:themeFill="text2" w:themeFillTint="33"/>
          </w:tcPr>
          <w:p w:rsidR="006A3E73" w:rsidRPr="003704A3" w:rsidRDefault="00365D47" w:rsidP="00365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04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1942 год</w:t>
            </w:r>
          </w:p>
        </w:tc>
      </w:tr>
      <w:tr w:rsidR="006A3E73" w:rsidRPr="003704A3" w:rsidTr="00522B29">
        <w:trPr>
          <w:trHeight w:val="3052"/>
        </w:trPr>
        <w:tc>
          <w:tcPr>
            <w:tcW w:w="7127" w:type="dxa"/>
            <w:shd w:val="clear" w:color="auto" w:fill="FDE9D9" w:themeFill="accent6" w:themeFillTint="33"/>
          </w:tcPr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 июня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вероломное нападение фашистской </w:t>
            </w:r>
            <w:r w:rsid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Германии 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>на Советский Союз. Начало Великой Отечественной войны Советского Союза против немецко-фашистских захватчиков.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 июня - 20 июля</w:t>
            </w:r>
            <w:r w:rsidRPr="0037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героическая оборона Брестской крепости.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 июля - 9 августа 1944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битва за Ленинград.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 июля - 10 сентября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Смоленская битва.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 июля - 19 сентября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героическая оборона Киева.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 сентября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начало героической обороны Ленинграда в условиях блокады.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 сентября 1941 - 20 апреля 1942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битва под Москвой.</w:t>
            </w:r>
            <w:r w:rsidRPr="00370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 октября 1941 - 4 июля 1942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героическая оборона Севастополя.</w:t>
            </w:r>
          </w:p>
          <w:p w:rsidR="006A3E73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 ноября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парад советских войск на Красной площади в Москве.</w:t>
            </w:r>
          </w:p>
        </w:tc>
        <w:tc>
          <w:tcPr>
            <w:tcW w:w="7615" w:type="dxa"/>
            <w:shd w:val="clear" w:color="auto" w:fill="FDE9D9" w:themeFill="accent6" w:themeFillTint="33"/>
          </w:tcPr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 января - 20 апреля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общее наступление Советской Армии.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12 - 29 мая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Харьковская битва.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 июля 1942 - 2 февраля 1943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Сталинградская битва.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27, 30 августа, 10 сентября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советская авиация далекого действия нанесла удары по Берлину.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 декабря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советские войска вступили на украинскую землю; 1-ша гвардейская армия генерала В. І. Кузнецова освободила с. </w:t>
            </w:r>
            <w:proofErr w:type="spellStart"/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>Пивневку</w:t>
            </w:r>
            <w:proofErr w:type="spellEnd"/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>Меловского</w:t>
            </w:r>
            <w:proofErr w:type="spellEnd"/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Луганской области - первый населенный пункт на территории Украины.</w:t>
            </w:r>
          </w:p>
          <w:p w:rsidR="006A3E73" w:rsidRPr="003704A3" w:rsidRDefault="006A3E73" w:rsidP="00365D4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6A3E73" w:rsidRPr="003704A3" w:rsidRDefault="006A3E73" w:rsidP="00365D4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6A3E73" w:rsidRPr="003704A3" w:rsidTr="003704A3">
        <w:trPr>
          <w:trHeight w:val="281"/>
        </w:trPr>
        <w:tc>
          <w:tcPr>
            <w:tcW w:w="7127" w:type="dxa"/>
            <w:shd w:val="clear" w:color="auto" w:fill="C6D9F1" w:themeFill="text2" w:themeFillTint="33"/>
          </w:tcPr>
          <w:p w:rsidR="006A3E73" w:rsidRPr="003704A3" w:rsidRDefault="00365D47" w:rsidP="00365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04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1943 год</w:t>
            </w:r>
          </w:p>
        </w:tc>
        <w:tc>
          <w:tcPr>
            <w:tcW w:w="7615" w:type="dxa"/>
            <w:shd w:val="clear" w:color="auto" w:fill="C6D9F1" w:themeFill="text2" w:themeFillTint="33"/>
          </w:tcPr>
          <w:p w:rsidR="006A3E73" w:rsidRPr="003704A3" w:rsidRDefault="00365D47" w:rsidP="00365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04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1944 год</w:t>
            </w:r>
          </w:p>
        </w:tc>
      </w:tr>
      <w:tr w:rsidR="006A3E73" w:rsidRPr="003704A3" w:rsidTr="00522B29">
        <w:trPr>
          <w:trHeight w:val="512"/>
        </w:trPr>
        <w:tc>
          <w:tcPr>
            <w:tcW w:w="7127" w:type="dxa"/>
            <w:shd w:val="clear" w:color="auto" w:fill="FDE9D9" w:themeFill="accent6" w:themeFillTint="33"/>
          </w:tcPr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12-18 января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прорыв блокады Ленинграда.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 января - 18 февраля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наступательная операция советских войск в Донбассе.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июля - 23 августа</w:t>
            </w:r>
            <w:r w:rsidRPr="0037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>- Курская битва.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 июля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встречная танковая битва под Прохоровкой - наибольшая танковая битва Второй мировой войны.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августа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первый артиллерийский салют в Москве в ознаменование освобождения Орла и Белгорода. 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Август - декабрь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битва за Днепр.</w:t>
            </w:r>
          </w:p>
          <w:p w:rsidR="006A3E73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26 сентября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начало освобождения Беларуси.</w:t>
            </w:r>
          </w:p>
        </w:tc>
        <w:tc>
          <w:tcPr>
            <w:tcW w:w="7615" w:type="dxa"/>
            <w:shd w:val="clear" w:color="auto" w:fill="FDE9D9" w:themeFill="accent6" w:themeFillTint="33"/>
          </w:tcPr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27 января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окончательное освобождение Ленинграда от фашистской блокады.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26 марта - 14 апреля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Одесская наступательная операция.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 апреля - 12 мая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Крымская наступательная операция.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 июня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высадка войск союзников у Нормандии; открытие второго фронта в Европе.</w:t>
            </w:r>
          </w:p>
          <w:p w:rsidR="006A3E73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 октября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советские войска полностью завершили освобождение Украины.</w:t>
            </w:r>
          </w:p>
        </w:tc>
      </w:tr>
      <w:tr w:rsidR="006A3E73" w:rsidRPr="003704A3" w:rsidTr="003704A3">
        <w:trPr>
          <w:trHeight w:val="73"/>
        </w:trPr>
        <w:tc>
          <w:tcPr>
            <w:tcW w:w="14742" w:type="dxa"/>
            <w:gridSpan w:val="2"/>
            <w:shd w:val="clear" w:color="auto" w:fill="C6D9F1" w:themeFill="text2" w:themeFillTint="33"/>
          </w:tcPr>
          <w:p w:rsidR="006A3E73" w:rsidRPr="003704A3" w:rsidRDefault="00365D47" w:rsidP="00365D4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1945 год</w:t>
            </w:r>
          </w:p>
        </w:tc>
      </w:tr>
      <w:tr w:rsidR="00365D47" w:rsidRPr="003704A3" w:rsidTr="00522B29">
        <w:trPr>
          <w:trHeight w:val="512"/>
        </w:trPr>
        <w:tc>
          <w:tcPr>
            <w:tcW w:w="14742" w:type="dxa"/>
            <w:gridSpan w:val="2"/>
            <w:shd w:val="clear" w:color="auto" w:fill="FDE9D9" w:themeFill="accent6" w:themeFillTint="33"/>
          </w:tcPr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 января - 3 февраля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Висло-</w:t>
            </w:r>
            <w:proofErr w:type="spellStart"/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>Одерская</w:t>
            </w:r>
            <w:proofErr w:type="spellEnd"/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операция советских войск.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апреля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завершение освобождения Венгрии.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 апреля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советские войска штурмом завладели городом-крепостью Кенигсберг (Калининград).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 апреля - 8 мая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Берлинская операция советских войск.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 апреля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советские воины подняли Флаг Победы над рейхстагом в Берлине.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5-11 мая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вооруженное антифашистское восстание в столице Чехословакии Праге; Пражская операция советских войск.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 мая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подписание у </w:t>
            </w:r>
            <w:proofErr w:type="spellStart"/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>Карлсхорсти</w:t>
            </w:r>
            <w:proofErr w:type="spellEnd"/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(предместье Берлина) акта о безусловной капитуляции фашистской Германии.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 мая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День Победы над фашистской Германией.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 июня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парад Победы в Москве на Красной площади.</w:t>
            </w:r>
          </w:p>
          <w:p w:rsidR="00365D47" w:rsidRPr="003704A3" w:rsidRDefault="00365D47" w:rsidP="0036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сентября</w:t>
            </w:r>
            <w:r w:rsidRPr="0037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подписание акта о безусловной капитуляции империалистической Японии; окончание Второй мировой войны.</w:t>
            </w:r>
          </w:p>
        </w:tc>
      </w:tr>
    </w:tbl>
    <w:p w:rsidR="006A3E73" w:rsidRPr="003704A3" w:rsidRDefault="006A3E73" w:rsidP="00E07F13">
      <w:pPr>
        <w:spacing w:line="240" w:lineRule="auto"/>
        <w:jc w:val="center"/>
        <w:rPr>
          <w:rFonts w:ascii="Bookman Old Style" w:hAnsi="Bookman Old Style" w:cs="Times New Roman"/>
          <w:bCs/>
        </w:rPr>
      </w:pPr>
    </w:p>
    <w:sectPr w:rsidR="006A3E73" w:rsidRPr="003704A3" w:rsidSect="003704A3">
      <w:pgSz w:w="16838" w:h="11906" w:orient="landscape"/>
      <w:pgMar w:top="426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FC5"/>
    <w:rsid w:val="00115FC5"/>
    <w:rsid w:val="00191688"/>
    <w:rsid w:val="00365D47"/>
    <w:rsid w:val="003704A3"/>
    <w:rsid w:val="00522B29"/>
    <w:rsid w:val="00624250"/>
    <w:rsid w:val="006A3E73"/>
    <w:rsid w:val="007D62D7"/>
    <w:rsid w:val="009E71F7"/>
    <w:rsid w:val="00D579F7"/>
    <w:rsid w:val="00E07F13"/>
    <w:rsid w:val="00E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F7927-705A-4E80-8B87-474A4C73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Светлана</cp:lastModifiedBy>
  <cp:revision>6</cp:revision>
  <dcterms:created xsi:type="dcterms:W3CDTF">2020-02-13T04:58:00Z</dcterms:created>
  <dcterms:modified xsi:type="dcterms:W3CDTF">2020-02-14T05:29:00Z</dcterms:modified>
</cp:coreProperties>
</file>